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54" w:rsidRPr="00162354" w:rsidRDefault="00162354" w:rsidP="00C33996">
      <w:pPr>
        <w:spacing w:line="360" w:lineRule="auto"/>
        <w:ind w:firstLineChars="898" w:firstLine="2164"/>
        <w:rPr>
          <w:rFonts w:asciiTheme="minorEastAsia" w:hAnsiTheme="minorEastAsia" w:hint="eastAsia"/>
          <w:b/>
          <w:sz w:val="24"/>
          <w:szCs w:val="24"/>
        </w:rPr>
      </w:pPr>
      <w:r w:rsidRPr="00162354">
        <w:rPr>
          <w:rFonts w:asciiTheme="minorEastAsia" w:hAnsiTheme="minorEastAsia" w:hint="eastAsia"/>
          <w:b/>
          <w:sz w:val="24"/>
          <w:szCs w:val="24"/>
        </w:rPr>
        <w:t>计算机学院党总支</w:t>
      </w:r>
      <w:r w:rsidRPr="00162354">
        <w:rPr>
          <w:rFonts w:asciiTheme="minorEastAsia" w:hAnsiTheme="minorEastAsia" w:hint="eastAsia"/>
          <w:b/>
          <w:sz w:val="24"/>
          <w:szCs w:val="24"/>
        </w:rPr>
        <w:t>第一议题学习制度</w:t>
      </w:r>
    </w:p>
    <w:p w:rsidR="00162354" w:rsidRDefault="00162354" w:rsidP="00162354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162354" w:rsidRPr="00162354" w:rsidRDefault="00162354" w:rsidP="00162354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62354">
        <w:rPr>
          <w:rFonts w:asciiTheme="minorEastAsia" w:hAnsiTheme="minorEastAsia" w:hint="eastAsia"/>
          <w:sz w:val="24"/>
          <w:szCs w:val="24"/>
        </w:rPr>
        <w:t>第一条 为深入学习贯彻习近平新时代中国特色社会主义思想，扎实推进“两学一做”学习教育</w:t>
      </w:r>
      <w:r>
        <w:rPr>
          <w:rFonts w:asciiTheme="minorEastAsia" w:hAnsiTheme="minorEastAsia" w:hint="eastAsia"/>
          <w:sz w:val="24"/>
          <w:szCs w:val="24"/>
        </w:rPr>
        <w:t>、“</w:t>
      </w:r>
      <w:r w:rsidRPr="00162354">
        <w:rPr>
          <w:rFonts w:asciiTheme="minorEastAsia" w:hAnsiTheme="minorEastAsia" w:hint="eastAsia"/>
          <w:sz w:val="24"/>
          <w:szCs w:val="24"/>
        </w:rPr>
        <w:t>不忘初心、牢记使命</w:t>
      </w:r>
      <w:r>
        <w:rPr>
          <w:rFonts w:asciiTheme="minorEastAsia" w:hAnsiTheme="minorEastAsia" w:hint="eastAsia"/>
          <w:sz w:val="24"/>
          <w:szCs w:val="24"/>
        </w:rPr>
        <w:t>”</w:t>
      </w:r>
      <w:r w:rsidRPr="00162354">
        <w:rPr>
          <w:rFonts w:asciiTheme="minorEastAsia" w:hAnsiTheme="minorEastAsia" w:hint="eastAsia"/>
          <w:sz w:val="24"/>
          <w:szCs w:val="24"/>
        </w:rPr>
        <w:t>主题教育</w:t>
      </w:r>
      <w:r w:rsidRPr="00162354">
        <w:rPr>
          <w:rFonts w:asciiTheme="minorEastAsia" w:hAnsiTheme="minorEastAsia" w:hint="eastAsia"/>
          <w:sz w:val="24"/>
          <w:szCs w:val="24"/>
        </w:rPr>
        <w:t>常态化制度化，切实把理论学习作为增强党性修养、提高工作能力、改进工作作风、推动新时代</w:t>
      </w:r>
      <w:r>
        <w:rPr>
          <w:rFonts w:asciiTheme="minorEastAsia" w:hAnsiTheme="minorEastAsia" w:hint="eastAsia"/>
          <w:sz w:val="24"/>
          <w:szCs w:val="24"/>
        </w:rPr>
        <w:t>基层党建</w:t>
      </w:r>
      <w:r w:rsidRPr="00162354">
        <w:rPr>
          <w:rFonts w:asciiTheme="minorEastAsia" w:hAnsiTheme="minorEastAsia" w:hint="eastAsia"/>
          <w:sz w:val="24"/>
          <w:szCs w:val="24"/>
        </w:rPr>
        <w:t>工作高质量发展的重要基础，经</w:t>
      </w:r>
      <w:r>
        <w:rPr>
          <w:rFonts w:asciiTheme="minorEastAsia" w:hAnsiTheme="minorEastAsia" w:hint="eastAsia"/>
          <w:sz w:val="24"/>
          <w:szCs w:val="24"/>
        </w:rPr>
        <w:t>支委</w:t>
      </w:r>
      <w:r w:rsidRPr="00162354">
        <w:rPr>
          <w:rFonts w:asciiTheme="minorEastAsia" w:hAnsiTheme="minorEastAsia" w:hint="eastAsia"/>
          <w:sz w:val="24"/>
          <w:szCs w:val="24"/>
        </w:rPr>
        <w:t>会研究，制定本制度。</w:t>
      </w:r>
    </w:p>
    <w:p w:rsidR="00162354" w:rsidRPr="00162354" w:rsidRDefault="00162354" w:rsidP="00162354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62354">
        <w:rPr>
          <w:rFonts w:asciiTheme="minorEastAsia" w:hAnsiTheme="minorEastAsia" w:hint="eastAsia"/>
          <w:sz w:val="24"/>
          <w:szCs w:val="24"/>
        </w:rPr>
        <w:t>第二条</w:t>
      </w:r>
      <w:r w:rsidR="00640433">
        <w:rPr>
          <w:rFonts w:asciiTheme="minorEastAsia" w:hAnsiTheme="minorEastAsia" w:hint="eastAsia"/>
          <w:sz w:val="24"/>
          <w:szCs w:val="24"/>
        </w:rPr>
        <w:t xml:space="preserve"> </w:t>
      </w:r>
      <w:r w:rsidRPr="00162354">
        <w:rPr>
          <w:rFonts w:asciiTheme="minorEastAsia" w:hAnsiTheme="minorEastAsia" w:hint="eastAsia"/>
          <w:sz w:val="24"/>
          <w:szCs w:val="24"/>
        </w:rPr>
        <w:t>计算机学院党总支第一议题学习制度</w:t>
      </w:r>
      <w:r w:rsidRPr="00162354">
        <w:rPr>
          <w:rFonts w:asciiTheme="minorEastAsia" w:hAnsiTheme="minorEastAsia" w:hint="eastAsia"/>
          <w:sz w:val="24"/>
          <w:szCs w:val="24"/>
        </w:rPr>
        <w:t>，是</w:t>
      </w:r>
      <w:r>
        <w:rPr>
          <w:rFonts w:asciiTheme="minorEastAsia" w:hAnsiTheme="minorEastAsia" w:hint="eastAsia"/>
          <w:sz w:val="24"/>
          <w:szCs w:val="24"/>
        </w:rPr>
        <w:t>支委会</w:t>
      </w:r>
      <w:r w:rsidRPr="00162354">
        <w:rPr>
          <w:rFonts w:asciiTheme="minorEastAsia" w:hAnsiTheme="minorEastAsia" w:hint="eastAsia"/>
          <w:sz w:val="24"/>
          <w:szCs w:val="24"/>
        </w:rPr>
        <w:t>深入学习贯彻习近平新时代中国特色社会主义思想，及时</w:t>
      </w:r>
      <w:proofErr w:type="gramStart"/>
      <w:r w:rsidRPr="00162354">
        <w:rPr>
          <w:rFonts w:asciiTheme="minorEastAsia" w:hAnsiTheme="minorEastAsia" w:hint="eastAsia"/>
          <w:sz w:val="24"/>
          <w:szCs w:val="24"/>
        </w:rPr>
        <w:t>跟进学习习近</w:t>
      </w:r>
      <w:proofErr w:type="gramEnd"/>
      <w:r w:rsidRPr="00162354">
        <w:rPr>
          <w:rFonts w:asciiTheme="minorEastAsia" w:hAnsiTheme="minorEastAsia" w:hint="eastAsia"/>
          <w:sz w:val="24"/>
          <w:szCs w:val="24"/>
        </w:rPr>
        <w:t>平总书记重要讲话、重要指示批示精神和党中央重大决策部署，切实用以武装头脑、指导实践、推动工作的重要制度，必须长期坚持、认真执行。</w:t>
      </w:r>
    </w:p>
    <w:p w:rsidR="00162354" w:rsidRPr="00162354" w:rsidRDefault="00162354" w:rsidP="00162354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62354">
        <w:rPr>
          <w:rFonts w:asciiTheme="minorEastAsia" w:hAnsiTheme="minorEastAsia" w:hint="eastAsia"/>
          <w:sz w:val="24"/>
          <w:szCs w:val="24"/>
        </w:rPr>
        <w:t>第三条 建立和实行</w:t>
      </w:r>
      <w:r>
        <w:rPr>
          <w:rFonts w:asciiTheme="minorEastAsia" w:hAnsiTheme="minorEastAsia" w:hint="eastAsia"/>
          <w:sz w:val="24"/>
          <w:szCs w:val="24"/>
        </w:rPr>
        <w:t>支委会</w:t>
      </w:r>
      <w:r w:rsidRPr="00162354">
        <w:rPr>
          <w:rFonts w:asciiTheme="minorEastAsia" w:hAnsiTheme="minorEastAsia" w:hint="eastAsia"/>
          <w:sz w:val="24"/>
          <w:szCs w:val="24"/>
        </w:rPr>
        <w:t>会议第一议题制度，是加强</w:t>
      </w:r>
      <w:r>
        <w:rPr>
          <w:rFonts w:asciiTheme="minorEastAsia" w:hAnsiTheme="minorEastAsia" w:hint="eastAsia"/>
          <w:sz w:val="24"/>
          <w:szCs w:val="24"/>
        </w:rPr>
        <w:t>党总支</w:t>
      </w:r>
      <w:r w:rsidRPr="00162354">
        <w:rPr>
          <w:rFonts w:asciiTheme="minorEastAsia" w:hAnsiTheme="minorEastAsia" w:hint="eastAsia"/>
          <w:sz w:val="24"/>
          <w:szCs w:val="24"/>
        </w:rPr>
        <w:t>自身建设的迫切需要，是推动全</w:t>
      </w:r>
      <w:r>
        <w:rPr>
          <w:rFonts w:asciiTheme="minorEastAsia" w:hAnsiTheme="minorEastAsia" w:hint="eastAsia"/>
          <w:sz w:val="24"/>
          <w:szCs w:val="24"/>
        </w:rPr>
        <w:t>院党建</w:t>
      </w:r>
      <w:r w:rsidRPr="00162354">
        <w:rPr>
          <w:rFonts w:asciiTheme="minorEastAsia" w:hAnsiTheme="minorEastAsia" w:hint="eastAsia"/>
          <w:sz w:val="24"/>
          <w:szCs w:val="24"/>
        </w:rPr>
        <w:t>工作高质量发展的根本保障，是坚决做到“两个维护”的具体体现。</w:t>
      </w:r>
      <w:r>
        <w:rPr>
          <w:rFonts w:asciiTheme="minorEastAsia" w:hAnsiTheme="minorEastAsia" w:hint="eastAsia"/>
          <w:sz w:val="24"/>
          <w:szCs w:val="24"/>
        </w:rPr>
        <w:t>党总支</w:t>
      </w:r>
      <w:r w:rsidRPr="00162354">
        <w:rPr>
          <w:rFonts w:asciiTheme="minorEastAsia" w:hAnsiTheme="minorEastAsia" w:hint="eastAsia"/>
          <w:sz w:val="24"/>
          <w:szCs w:val="24"/>
        </w:rPr>
        <w:t>和</w:t>
      </w:r>
      <w:r>
        <w:rPr>
          <w:rFonts w:asciiTheme="minorEastAsia" w:hAnsiTheme="minorEastAsia" w:hint="eastAsia"/>
          <w:sz w:val="24"/>
          <w:szCs w:val="24"/>
        </w:rPr>
        <w:t>各支部</w:t>
      </w:r>
      <w:r w:rsidRPr="00162354">
        <w:rPr>
          <w:rFonts w:asciiTheme="minorEastAsia" w:hAnsiTheme="minorEastAsia" w:hint="eastAsia"/>
          <w:sz w:val="24"/>
          <w:szCs w:val="24"/>
        </w:rPr>
        <w:t>要树牢“四个意识”，坚定“四个自信”，做到“两个维护”，认真贯彻执行第一议题制度。</w:t>
      </w:r>
    </w:p>
    <w:p w:rsidR="00162354" w:rsidRPr="00162354" w:rsidRDefault="00162354" w:rsidP="00162354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62354">
        <w:rPr>
          <w:rFonts w:asciiTheme="minorEastAsia" w:hAnsiTheme="minorEastAsia" w:hint="eastAsia"/>
          <w:sz w:val="24"/>
          <w:szCs w:val="24"/>
        </w:rPr>
        <w:t xml:space="preserve">第四条 </w:t>
      </w:r>
      <w:r>
        <w:rPr>
          <w:rFonts w:asciiTheme="minorEastAsia" w:hAnsiTheme="minorEastAsia" w:hint="eastAsia"/>
          <w:sz w:val="24"/>
          <w:szCs w:val="24"/>
        </w:rPr>
        <w:t>支委会委员</w:t>
      </w:r>
      <w:r w:rsidRPr="00162354">
        <w:rPr>
          <w:rFonts w:asciiTheme="minorEastAsia" w:hAnsiTheme="minorEastAsia" w:hint="eastAsia"/>
          <w:sz w:val="24"/>
          <w:szCs w:val="24"/>
        </w:rPr>
        <w:t>要发挥领导示范带头作用，按照《中国共产党</w:t>
      </w:r>
      <w:r>
        <w:rPr>
          <w:rFonts w:asciiTheme="minorEastAsia" w:hAnsiTheme="minorEastAsia" w:hint="eastAsia"/>
          <w:sz w:val="24"/>
          <w:szCs w:val="24"/>
        </w:rPr>
        <w:t>广东工商职业技术大学</w:t>
      </w:r>
      <w:r w:rsidRPr="00162354">
        <w:rPr>
          <w:rFonts w:asciiTheme="minorEastAsia" w:hAnsiTheme="minorEastAsia" w:hint="eastAsia"/>
          <w:sz w:val="24"/>
          <w:szCs w:val="24"/>
        </w:rPr>
        <w:t>纪律检查委员会工作规则》《中共</w:t>
      </w:r>
      <w:r w:rsidRPr="00162354">
        <w:rPr>
          <w:rFonts w:asciiTheme="minorEastAsia" w:hAnsiTheme="minorEastAsia" w:hint="eastAsia"/>
          <w:sz w:val="24"/>
          <w:szCs w:val="24"/>
        </w:rPr>
        <w:t>广东工商职业技术大学</w:t>
      </w:r>
      <w:r>
        <w:rPr>
          <w:rFonts w:asciiTheme="minorEastAsia" w:hAnsiTheme="minorEastAsia" w:hint="eastAsia"/>
          <w:sz w:val="24"/>
          <w:szCs w:val="24"/>
        </w:rPr>
        <w:t>党</w:t>
      </w:r>
      <w:r w:rsidRPr="00162354">
        <w:rPr>
          <w:rFonts w:asciiTheme="minorEastAsia" w:hAnsiTheme="minorEastAsia" w:hint="eastAsia"/>
          <w:sz w:val="24"/>
          <w:szCs w:val="24"/>
        </w:rPr>
        <w:t>委会议事决策规则》《关于加强</w:t>
      </w:r>
      <w:r w:rsidRPr="00162354">
        <w:rPr>
          <w:rFonts w:asciiTheme="minorEastAsia" w:hAnsiTheme="minorEastAsia" w:hint="eastAsia"/>
          <w:sz w:val="24"/>
          <w:szCs w:val="24"/>
        </w:rPr>
        <w:t>广东工商职业技术大学</w:t>
      </w:r>
      <w:r>
        <w:rPr>
          <w:rFonts w:asciiTheme="minorEastAsia" w:hAnsiTheme="minorEastAsia" w:hint="eastAsia"/>
          <w:sz w:val="24"/>
          <w:szCs w:val="24"/>
        </w:rPr>
        <w:t>党</w:t>
      </w:r>
      <w:r w:rsidRPr="00162354">
        <w:rPr>
          <w:rFonts w:asciiTheme="minorEastAsia" w:hAnsiTheme="minorEastAsia" w:hint="eastAsia"/>
          <w:sz w:val="24"/>
          <w:szCs w:val="24"/>
        </w:rPr>
        <w:t>委会自身建设的意见》</w:t>
      </w:r>
      <w:r w:rsidR="00513006">
        <w:rPr>
          <w:rFonts w:asciiTheme="minorEastAsia" w:hAnsiTheme="minorEastAsia" w:hint="eastAsia"/>
          <w:sz w:val="24"/>
          <w:szCs w:val="24"/>
        </w:rPr>
        <w:t>等</w:t>
      </w:r>
      <w:r w:rsidRPr="00162354">
        <w:rPr>
          <w:rFonts w:asciiTheme="minorEastAsia" w:hAnsiTheme="minorEastAsia" w:hint="eastAsia"/>
          <w:sz w:val="24"/>
          <w:szCs w:val="24"/>
        </w:rPr>
        <w:t>有关要求，把</w:t>
      </w:r>
      <w:r>
        <w:rPr>
          <w:rFonts w:asciiTheme="minorEastAsia" w:hAnsiTheme="minorEastAsia" w:hint="eastAsia"/>
          <w:sz w:val="24"/>
          <w:szCs w:val="24"/>
        </w:rPr>
        <w:t>支委会</w:t>
      </w:r>
      <w:r w:rsidRPr="00162354">
        <w:rPr>
          <w:rFonts w:asciiTheme="minorEastAsia" w:hAnsiTheme="minorEastAsia" w:hint="eastAsia"/>
          <w:sz w:val="24"/>
          <w:szCs w:val="24"/>
        </w:rPr>
        <w:t>会议第一议题作为</w:t>
      </w:r>
      <w:r>
        <w:rPr>
          <w:rFonts w:asciiTheme="minorEastAsia" w:hAnsiTheme="minorEastAsia" w:hint="eastAsia"/>
          <w:sz w:val="24"/>
          <w:szCs w:val="24"/>
        </w:rPr>
        <w:t>支委会</w:t>
      </w:r>
      <w:r w:rsidRPr="00162354">
        <w:rPr>
          <w:rFonts w:asciiTheme="minorEastAsia" w:hAnsiTheme="minorEastAsia" w:hint="eastAsia"/>
          <w:sz w:val="24"/>
          <w:szCs w:val="24"/>
        </w:rPr>
        <w:t>讨论决策事项、研究部署工作的思想引领和首要内容。</w:t>
      </w:r>
      <w:r>
        <w:rPr>
          <w:rFonts w:asciiTheme="minorEastAsia" w:hAnsiTheme="minorEastAsia" w:hint="eastAsia"/>
          <w:sz w:val="24"/>
          <w:szCs w:val="24"/>
        </w:rPr>
        <w:t>支委会</w:t>
      </w:r>
      <w:r w:rsidRPr="00162354">
        <w:rPr>
          <w:rFonts w:asciiTheme="minorEastAsia" w:hAnsiTheme="minorEastAsia" w:hint="eastAsia"/>
          <w:sz w:val="24"/>
          <w:szCs w:val="24"/>
        </w:rPr>
        <w:t>的同志要以身作则、率先垂范，严格按照《中国共产党党委（党组）理论学习中心组学习规则》要求，原原本本学习领会，认认真真讨论交流，联系实际深入思考，提出具体落实建议，集体研究形成贯彻落实的措施意见，共同推动第一议题的贯彻落实，为全</w:t>
      </w:r>
      <w:r>
        <w:rPr>
          <w:rFonts w:asciiTheme="minorEastAsia" w:hAnsiTheme="minorEastAsia" w:hint="eastAsia"/>
          <w:sz w:val="24"/>
          <w:szCs w:val="24"/>
        </w:rPr>
        <w:t>院师生党员</w:t>
      </w:r>
      <w:r w:rsidRPr="00162354">
        <w:rPr>
          <w:rFonts w:asciiTheme="minorEastAsia" w:hAnsiTheme="minorEastAsia" w:hint="eastAsia"/>
          <w:sz w:val="24"/>
          <w:szCs w:val="24"/>
        </w:rPr>
        <w:t>带好头。</w:t>
      </w:r>
    </w:p>
    <w:p w:rsidR="00162354" w:rsidRPr="00162354" w:rsidRDefault="00162354" w:rsidP="00162354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62354">
        <w:rPr>
          <w:rFonts w:asciiTheme="minorEastAsia" w:hAnsiTheme="minorEastAsia" w:hint="eastAsia"/>
          <w:sz w:val="24"/>
          <w:szCs w:val="24"/>
        </w:rPr>
        <w:t>第五条</w:t>
      </w:r>
      <w:r w:rsidR="00083182">
        <w:rPr>
          <w:rFonts w:asciiTheme="minorEastAsia" w:hAnsiTheme="minorEastAsia" w:hint="eastAsia"/>
          <w:sz w:val="24"/>
          <w:szCs w:val="24"/>
        </w:rPr>
        <w:t xml:space="preserve">  </w:t>
      </w:r>
      <w:r w:rsidRPr="00162354">
        <w:rPr>
          <w:rFonts w:asciiTheme="minorEastAsia" w:hAnsiTheme="minorEastAsia" w:hint="eastAsia"/>
          <w:sz w:val="24"/>
          <w:szCs w:val="24"/>
        </w:rPr>
        <w:t>各</w:t>
      </w:r>
      <w:r w:rsidR="00083182">
        <w:rPr>
          <w:rFonts w:asciiTheme="minorEastAsia" w:hAnsiTheme="minorEastAsia" w:hint="eastAsia"/>
          <w:sz w:val="24"/>
          <w:szCs w:val="24"/>
        </w:rPr>
        <w:t>党支部</w:t>
      </w:r>
      <w:r w:rsidRPr="00162354">
        <w:rPr>
          <w:rFonts w:asciiTheme="minorEastAsia" w:hAnsiTheme="minorEastAsia" w:hint="eastAsia"/>
          <w:sz w:val="24"/>
          <w:szCs w:val="24"/>
        </w:rPr>
        <w:t>要根据</w:t>
      </w:r>
      <w:r w:rsidR="00083182">
        <w:rPr>
          <w:rFonts w:asciiTheme="minorEastAsia" w:hAnsiTheme="minorEastAsia" w:hint="eastAsia"/>
          <w:sz w:val="24"/>
          <w:szCs w:val="24"/>
        </w:rPr>
        <w:t>支委会</w:t>
      </w:r>
      <w:r w:rsidRPr="00162354">
        <w:rPr>
          <w:rFonts w:asciiTheme="minorEastAsia" w:hAnsiTheme="minorEastAsia" w:hint="eastAsia"/>
          <w:sz w:val="24"/>
          <w:szCs w:val="24"/>
        </w:rPr>
        <w:t>部署，按照《中国共产党党和国家机关基层组织工作条例》《中国共产党支部工作条例（试行）》有关要求，充分发挥直接教育管理监督党员的作用，将第一议题所学内容，作为党</w:t>
      </w:r>
      <w:r w:rsidR="00083182">
        <w:rPr>
          <w:rFonts w:asciiTheme="minorEastAsia" w:hAnsiTheme="minorEastAsia" w:hint="eastAsia"/>
          <w:sz w:val="24"/>
          <w:szCs w:val="24"/>
        </w:rPr>
        <w:t>支部</w:t>
      </w:r>
      <w:r w:rsidRPr="00162354">
        <w:rPr>
          <w:rFonts w:asciiTheme="minorEastAsia" w:hAnsiTheme="minorEastAsia" w:hint="eastAsia"/>
          <w:sz w:val="24"/>
          <w:szCs w:val="24"/>
        </w:rPr>
        <w:t>学习的首要内容，通过专题学习、党课辅导、主题党日、以案促改警示教育日等形式，推动党支部落实</w:t>
      </w:r>
      <w:r w:rsidR="00083182">
        <w:rPr>
          <w:rFonts w:asciiTheme="minorEastAsia" w:hAnsiTheme="minorEastAsia" w:hint="eastAsia"/>
          <w:sz w:val="24"/>
          <w:szCs w:val="24"/>
        </w:rPr>
        <w:t>支委会</w:t>
      </w:r>
      <w:r w:rsidRPr="00162354">
        <w:rPr>
          <w:rFonts w:asciiTheme="minorEastAsia" w:hAnsiTheme="minorEastAsia" w:hint="eastAsia"/>
          <w:sz w:val="24"/>
          <w:szCs w:val="24"/>
        </w:rPr>
        <w:t>关于第一议题的决定意见。各</w:t>
      </w:r>
      <w:r w:rsidR="00513006">
        <w:rPr>
          <w:rFonts w:asciiTheme="minorEastAsia" w:hAnsiTheme="minorEastAsia" w:hint="eastAsia"/>
          <w:sz w:val="24"/>
          <w:szCs w:val="24"/>
        </w:rPr>
        <w:t>党支部</w:t>
      </w:r>
      <w:r w:rsidRPr="00162354">
        <w:rPr>
          <w:rFonts w:asciiTheme="minorEastAsia" w:hAnsiTheme="minorEastAsia" w:hint="eastAsia"/>
          <w:sz w:val="24"/>
          <w:szCs w:val="24"/>
        </w:rPr>
        <w:t>要紧密结合</w:t>
      </w:r>
      <w:r w:rsidR="00083182">
        <w:rPr>
          <w:rFonts w:asciiTheme="minorEastAsia" w:hAnsiTheme="minorEastAsia" w:hint="eastAsia"/>
          <w:sz w:val="24"/>
          <w:szCs w:val="24"/>
        </w:rPr>
        <w:t>学院</w:t>
      </w:r>
      <w:r w:rsidRPr="00162354">
        <w:rPr>
          <w:rFonts w:asciiTheme="minorEastAsia" w:hAnsiTheme="minorEastAsia" w:hint="eastAsia"/>
          <w:sz w:val="24"/>
          <w:szCs w:val="24"/>
        </w:rPr>
        <w:t>实际，创新学习形式，丰富学习载体，把</w:t>
      </w:r>
      <w:r w:rsidR="00083182">
        <w:rPr>
          <w:rFonts w:asciiTheme="minorEastAsia" w:hAnsiTheme="minorEastAsia" w:hint="eastAsia"/>
          <w:sz w:val="24"/>
          <w:szCs w:val="24"/>
        </w:rPr>
        <w:t>支委会</w:t>
      </w:r>
      <w:r w:rsidRPr="00162354">
        <w:rPr>
          <w:rFonts w:asciiTheme="minorEastAsia" w:hAnsiTheme="minorEastAsia" w:hint="eastAsia"/>
          <w:sz w:val="24"/>
          <w:szCs w:val="24"/>
        </w:rPr>
        <w:t>第一议题所学内容和有关要求，纳入学习的重要内容，作为指导推进工作的第一要求。</w:t>
      </w:r>
    </w:p>
    <w:p w:rsidR="00162354" w:rsidRPr="00162354" w:rsidRDefault="00162354" w:rsidP="0016235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62354">
        <w:rPr>
          <w:rFonts w:asciiTheme="minorEastAsia" w:hAnsiTheme="minorEastAsia" w:hint="eastAsia"/>
          <w:sz w:val="24"/>
          <w:szCs w:val="24"/>
        </w:rPr>
        <w:lastRenderedPageBreak/>
        <w:t xml:space="preserve">第六条 </w:t>
      </w:r>
      <w:r w:rsidR="00083182">
        <w:rPr>
          <w:rFonts w:asciiTheme="minorEastAsia" w:hAnsiTheme="minorEastAsia" w:hint="eastAsia"/>
          <w:sz w:val="24"/>
          <w:szCs w:val="24"/>
        </w:rPr>
        <w:t>支委会成员</w:t>
      </w:r>
      <w:r w:rsidRPr="00162354">
        <w:rPr>
          <w:rFonts w:asciiTheme="minorEastAsia" w:hAnsiTheme="minorEastAsia" w:hint="eastAsia"/>
          <w:sz w:val="24"/>
          <w:szCs w:val="24"/>
        </w:rPr>
        <w:t>要弘扬优良学风，在积极主动参加</w:t>
      </w:r>
      <w:r w:rsidR="00083182">
        <w:rPr>
          <w:rFonts w:asciiTheme="minorEastAsia" w:hAnsiTheme="minorEastAsia" w:hint="eastAsia"/>
          <w:sz w:val="24"/>
          <w:szCs w:val="24"/>
        </w:rPr>
        <w:t>党总支、</w:t>
      </w:r>
      <w:r w:rsidRPr="00162354">
        <w:rPr>
          <w:rFonts w:asciiTheme="minorEastAsia" w:hAnsiTheme="minorEastAsia" w:hint="eastAsia"/>
          <w:sz w:val="24"/>
          <w:szCs w:val="24"/>
        </w:rPr>
        <w:t>党支部集体学习的同时，紧密结合岗位职责，精学细读党章党规党纪和宪法法律法规，习近平总书记视察</w:t>
      </w:r>
      <w:r w:rsidR="00083182">
        <w:rPr>
          <w:rFonts w:asciiTheme="minorEastAsia" w:hAnsiTheme="minorEastAsia" w:hint="eastAsia"/>
          <w:sz w:val="24"/>
          <w:szCs w:val="24"/>
        </w:rPr>
        <w:t>广东</w:t>
      </w:r>
      <w:r w:rsidRPr="00162354">
        <w:rPr>
          <w:rFonts w:asciiTheme="minorEastAsia" w:hAnsiTheme="minorEastAsia" w:hint="eastAsia"/>
          <w:sz w:val="24"/>
          <w:szCs w:val="24"/>
        </w:rPr>
        <w:t>重要讲话精神和最新重要讲话、指示批示精神以及党中央、</w:t>
      </w:r>
      <w:r w:rsidR="00083182">
        <w:rPr>
          <w:rFonts w:asciiTheme="minorEastAsia" w:hAnsiTheme="minorEastAsia" w:hint="eastAsia"/>
          <w:sz w:val="24"/>
          <w:szCs w:val="24"/>
        </w:rPr>
        <w:t>省委</w:t>
      </w:r>
      <w:r w:rsidRPr="00162354">
        <w:rPr>
          <w:rFonts w:asciiTheme="minorEastAsia" w:hAnsiTheme="minorEastAsia" w:hint="eastAsia"/>
          <w:sz w:val="24"/>
          <w:szCs w:val="24"/>
        </w:rPr>
        <w:t>、</w:t>
      </w:r>
      <w:r w:rsidR="00083182">
        <w:rPr>
          <w:rFonts w:asciiTheme="minorEastAsia" w:hAnsiTheme="minorEastAsia" w:hint="eastAsia"/>
          <w:sz w:val="24"/>
          <w:szCs w:val="24"/>
        </w:rPr>
        <w:t>市委教育工委</w:t>
      </w:r>
      <w:r w:rsidRPr="00162354">
        <w:rPr>
          <w:rFonts w:asciiTheme="minorEastAsia" w:hAnsiTheme="minorEastAsia" w:hint="eastAsia"/>
          <w:sz w:val="24"/>
          <w:szCs w:val="24"/>
        </w:rPr>
        <w:t>关于全面从严治党</w:t>
      </w:r>
      <w:r w:rsidR="00083182">
        <w:rPr>
          <w:rFonts w:asciiTheme="minorEastAsia" w:hAnsiTheme="minorEastAsia" w:hint="eastAsia"/>
          <w:sz w:val="24"/>
          <w:szCs w:val="24"/>
        </w:rPr>
        <w:t>和</w:t>
      </w:r>
      <w:r w:rsidRPr="00162354">
        <w:rPr>
          <w:rFonts w:asciiTheme="minorEastAsia" w:hAnsiTheme="minorEastAsia" w:hint="eastAsia"/>
          <w:sz w:val="24"/>
          <w:szCs w:val="24"/>
        </w:rPr>
        <w:t>党风廉政建设的新精神新部署新要求，带着信念学、带着感情学、带着责任学，把自己摆进去，把思想摆进去，把工作摆进去，进行认真思考和讨论交流。要坚持</w:t>
      </w:r>
      <w:proofErr w:type="gramStart"/>
      <w:r w:rsidRPr="00162354">
        <w:rPr>
          <w:rFonts w:asciiTheme="minorEastAsia" w:hAnsiTheme="minorEastAsia" w:hint="eastAsia"/>
          <w:sz w:val="24"/>
          <w:szCs w:val="24"/>
        </w:rPr>
        <w:t>学思用贯通</w:t>
      </w:r>
      <w:proofErr w:type="gramEnd"/>
      <w:r w:rsidRPr="00162354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Pr="00162354">
        <w:rPr>
          <w:rFonts w:asciiTheme="minorEastAsia" w:hAnsiTheme="minorEastAsia" w:hint="eastAsia"/>
          <w:sz w:val="24"/>
          <w:szCs w:val="24"/>
        </w:rPr>
        <w:t>知信行</w:t>
      </w:r>
      <w:proofErr w:type="gramEnd"/>
      <w:r w:rsidRPr="00162354">
        <w:rPr>
          <w:rFonts w:asciiTheme="minorEastAsia" w:hAnsiTheme="minorEastAsia" w:hint="eastAsia"/>
          <w:sz w:val="24"/>
          <w:szCs w:val="24"/>
        </w:rPr>
        <w:t>统一，自觉运用习近平新时代中国特色社会主义思想武装头脑、指导实践、推动工作。</w:t>
      </w:r>
    </w:p>
    <w:p w:rsidR="00162354" w:rsidRPr="00162354" w:rsidRDefault="00162354" w:rsidP="00162354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62354">
        <w:rPr>
          <w:rFonts w:asciiTheme="minorEastAsia" w:hAnsiTheme="minorEastAsia" w:hint="eastAsia"/>
          <w:sz w:val="24"/>
          <w:szCs w:val="24"/>
        </w:rPr>
        <w:t>第七条 认真做好第一议题的会前准备。</w:t>
      </w:r>
      <w:r w:rsidR="00083182">
        <w:rPr>
          <w:rFonts w:asciiTheme="minorEastAsia" w:hAnsiTheme="minorEastAsia" w:hint="eastAsia"/>
          <w:sz w:val="24"/>
          <w:szCs w:val="24"/>
        </w:rPr>
        <w:t>支委组织委员、宣传委员</w:t>
      </w:r>
      <w:r w:rsidRPr="00162354">
        <w:rPr>
          <w:rFonts w:asciiTheme="minorEastAsia" w:hAnsiTheme="minorEastAsia" w:hint="eastAsia"/>
          <w:sz w:val="24"/>
          <w:szCs w:val="24"/>
        </w:rPr>
        <w:t>根据</w:t>
      </w:r>
      <w:r w:rsidR="00083182">
        <w:rPr>
          <w:rFonts w:asciiTheme="minorEastAsia" w:hAnsiTheme="minorEastAsia" w:hint="eastAsia"/>
          <w:sz w:val="24"/>
          <w:szCs w:val="24"/>
        </w:rPr>
        <w:t>支委会</w:t>
      </w:r>
      <w:r w:rsidRPr="00162354">
        <w:rPr>
          <w:rFonts w:asciiTheme="minorEastAsia" w:hAnsiTheme="minorEastAsia" w:hint="eastAsia"/>
          <w:sz w:val="24"/>
          <w:szCs w:val="24"/>
        </w:rPr>
        <w:t>的意见或其他班子成员的提议，结合</w:t>
      </w:r>
      <w:r w:rsidR="00083182">
        <w:rPr>
          <w:rFonts w:asciiTheme="minorEastAsia" w:hAnsiTheme="minorEastAsia" w:hint="eastAsia"/>
          <w:sz w:val="24"/>
          <w:szCs w:val="24"/>
        </w:rPr>
        <w:t>校党委</w:t>
      </w:r>
      <w:r w:rsidRPr="00162354">
        <w:rPr>
          <w:rFonts w:asciiTheme="minorEastAsia" w:hAnsiTheme="minorEastAsia" w:hint="eastAsia"/>
          <w:sz w:val="24"/>
          <w:szCs w:val="24"/>
        </w:rPr>
        <w:t>理论中心组学习相关要求，提出第一议题内容建议方案，经</w:t>
      </w:r>
      <w:r w:rsidR="00083182">
        <w:rPr>
          <w:rFonts w:asciiTheme="minorEastAsia" w:hAnsiTheme="minorEastAsia" w:hint="eastAsia"/>
          <w:sz w:val="24"/>
          <w:szCs w:val="24"/>
        </w:rPr>
        <w:t>总支</w:t>
      </w:r>
      <w:r w:rsidRPr="00162354">
        <w:rPr>
          <w:rFonts w:asciiTheme="minorEastAsia" w:hAnsiTheme="minorEastAsia" w:hint="eastAsia"/>
          <w:sz w:val="24"/>
          <w:szCs w:val="24"/>
        </w:rPr>
        <w:t>书记审定后，及时将第一议题纳入</w:t>
      </w:r>
      <w:r w:rsidR="00083182">
        <w:rPr>
          <w:rFonts w:asciiTheme="minorEastAsia" w:hAnsiTheme="minorEastAsia" w:hint="eastAsia"/>
          <w:sz w:val="24"/>
          <w:szCs w:val="24"/>
        </w:rPr>
        <w:t>支委会</w:t>
      </w:r>
      <w:r w:rsidRPr="00162354">
        <w:rPr>
          <w:rFonts w:asciiTheme="minorEastAsia" w:hAnsiTheme="minorEastAsia" w:hint="eastAsia"/>
          <w:sz w:val="24"/>
          <w:szCs w:val="24"/>
        </w:rPr>
        <w:t>会议议题范围，并备好相关文件材料，提前送达</w:t>
      </w:r>
      <w:r w:rsidR="00083182">
        <w:rPr>
          <w:rFonts w:asciiTheme="minorEastAsia" w:hAnsiTheme="minorEastAsia" w:hint="eastAsia"/>
          <w:sz w:val="24"/>
          <w:szCs w:val="24"/>
        </w:rPr>
        <w:t>支委</w:t>
      </w:r>
      <w:r w:rsidRPr="00162354">
        <w:rPr>
          <w:rFonts w:asciiTheme="minorEastAsia" w:hAnsiTheme="minorEastAsia" w:hint="eastAsia"/>
          <w:sz w:val="24"/>
          <w:szCs w:val="24"/>
        </w:rPr>
        <w:t>成员学习思考。对有落实任务的议题，涉及的分管</w:t>
      </w:r>
      <w:r w:rsidR="00083182">
        <w:rPr>
          <w:rFonts w:asciiTheme="minorEastAsia" w:hAnsiTheme="minorEastAsia" w:hint="eastAsia"/>
          <w:sz w:val="24"/>
          <w:szCs w:val="24"/>
        </w:rPr>
        <w:t>的</w:t>
      </w:r>
      <w:r w:rsidRPr="00162354">
        <w:rPr>
          <w:rFonts w:asciiTheme="minorEastAsia" w:hAnsiTheme="minorEastAsia" w:hint="eastAsia"/>
          <w:sz w:val="24"/>
          <w:szCs w:val="24"/>
        </w:rPr>
        <w:t>成员要围绕第一议题先学一步，提出初步贯彻落实意见，提交</w:t>
      </w:r>
      <w:r w:rsidR="00083182">
        <w:rPr>
          <w:rFonts w:asciiTheme="minorEastAsia" w:hAnsiTheme="minorEastAsia" w:hint="eastAsia"/>
          <w:sz w:val="24"/>
          <w:szCs w:val="24"/>
        </w:rPr>
        <w:t>支委会</w:t>
      </w:r>
      <w:r w:rsidRPr="00162354">
        <w:rPr>
          <w:rFonts w:asciiTheme="minorEastAsia" w:hAnsiTheme="minorEastAsia" w:hint="eastAsia"/>
          <w:sz w:val="24"/>
          <w:szCs w:val="24"/>
        </w:rPr>
        <w:t>会议讨论。</w:t>
      </w:r>
    </w:p>
    <w:p w:rsidR="00162354" w:rsidRPr="00162354" w:rsidRDefault="00162354" w:rsidP="00162354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62354">
        <w:rPr>
          <w:rFonts w:asciiTheme="minorEastAsia" w:hAnsiTheme="minorEastAsia" w:hint="eastAsia"/>
          <w:sz w:val="24"/>
          <w:szCs w:val="24"/>
        </w:rPr>
        <w:t xml:space="preserve">第八条 </w:t>
      </w:r>
      <w:r w:rsidR="00083182">
        <w:rPr>
          <w:rFonts w:asciiTheme="minorEastAsia" w:hAnsiTheme="minorEastAsia" w:hint="eastAsia"/>
          <w:sz w:val="24"/>
          <w:szCs w:val="24"/>
        </w:rPr>
        <w:t>支委会</w:t>
      </w:r>
      <w:r w:rsidRPr="00162354">
        <w:rPr>
          <w:rFonts w:asciiTheme="minorEastAsia" w:hAnsiTheme="minorEastAsia" w:hint="eastAsia"/>
          <w:sz w:val="24"/>
          <w:szCs w:val="24"/>
        </w:rPr>
        <w:t>会议开展第一议题学习后，</w:t>
      </w:r>
      <w:r w:rsidR="00083182">
        <w:rPr>
          <w:rFonts w:asciiTheme="minorEastAsia" w:hAnsiTheme="minorEastAsia" w:hint="eastAsia"/>
          <w:sz w:val="24"/>
          <w:szCs w:val="24"/>
        </w:rPr>
        <w:t>支委</w:t>
      </w:r>
      <w:r w:rsidR="00817977">
        <w:rPr>
          <w:rFonts w:asciiTheme="minorEastAsia" w:hAnsiTheme="minorEastAsia" w:hint="eastAsia"/>
          <w:sz w:val="24"/>
          <w:szCs w:val="24"/>
        </w:rPr>
        <w:t>组织委员、</w:t>
      </w:r>
      <w:bookmarkStart w:id="0" w:name="_GoBack"/>
      <w:bookmarkEnd w:id="0"/>
      <w:r w:rsidR="00083182">
        <w:rPr>
          <w:rFonts w:asciiTheme="minorEastAsia" w:hAnsiTheme="minorEastAsia" w:hint="eastAsia"/>
          <w:sz w:val="24"/>
          <w:szCs w:val="24"/>
        </w:rPr>
        <w:t>宣传委员、党务小组成员</w:t>
      </w:r>
      <w:r w:rsidRPr="00162354">
        <w:rPr>
          <w:rFonts w:asciiTheme="minorEastAsia" w:hAnsiTheme="minorEastAsia" w:hint="eastAsia"/>
          <w:sz w:val="24"/>
          <w:szCs w:val="24"/>
        </w:rPr>
        <w:t>要根据</w:t>
      </w:r>
      <w:r w:rsidR="00083182">
        <w:rPr>
          <w:rFonts w:asciiTheme="minorEastAsia" w:hAnsiTheme="minorEastAsia" w:hint="eastAsia"/>
          <w:sz w:val="24"/>
          <w:szCs w:val="24"/>
        </w:rPr>
        <w:t>支委会</w:t>
      </w:r>
      <w:r w:rsidRPr="00162354">
        <w:rPr>
          <w:rFonts w:asciiTheme="minorEastAsia" w:hAnsiTheme="minorEastAsia" w:hint="eastAsia"/>
          <w:sz w:val="24"/>
          <w:szCs w:val="24"/>
        </w:rPr>
        <w:t>关于第一议题的决定，</w:t>
      </w:r>
      <w:r w:rsidR="00083182">
        <w:rPr>
          <w:rFonts w:asciiTheme="minorEastAsia" w:hAnsiTheme="minorEastAsia" w:hint="eastAsia"/>
          <w:sz w:val="24"/>
          <w:szCs w:val="24"/>
        </w:rPr>
        <w:t>做好宣传报道，</w:t>
      </w:r>
      <w:r w:rsidRPr="00162354">
        <w:rPr>
          <w:rFonts w:asciiTheme="minorEastAsia" w:hAnsiTheme="minorEastAsia" w:hint="eastAsia"/>
          <w:sz w:val="24"/>
          <w:szCs w:val="24"/>
        </w:rPr>
        <w:t>形成会议纪要，对决定的第一议题事项落实执行情况加强跟踪督查。每</w:t>
      </w:r>
      <w:r w:rsidR="00C33996">
        <w:rPr>
          <w:rFonts w:asciiTheme="minorEastAsia" w:hAnsiTheme="minorEastAsia" w:hint="eastAsia"/>
          <w:sz w:val="24"/>
          <w:szCs w:val="24"/>
        </w:rPr>
        <w:t>学期</w:t>
      </w:r>
      <w:r w:rsidRPr="00162354">
        <w:rPr>
          <w:rFonts w:asciiTheme="minorEastAsia" w:hAnsiTheme="minorEastAsia" w:hint="eastAsia"/>
          <w:sz w:val="24"/>
          <w:szCs w:val="24"/>
        </w:rPr>
        <w:t>汇总第一议题的落实情况，督查结果定期向书记专题报告，并以适当方式及时在</w:t>
      </w:r>
      <w:r w:rsidR="00C33996">
        <w:rPr>
          <w:rFonts w:asciiTheme="minorEastAsia" w:hAnsiTheme="minorEastAsia" w:hint="eastAsia"/>
          <w:sz w:val="24"/>
          <w:szCs w:val="24"/>
        </w:rPr>
        <w:t>党内</w:t>
      </w:r>
      <w:r w:rsidRPr="00162354">
        <w:rPr>
          <w:rFonts w:asciiTheme="minorEastAsia" w:hAnsiTheme="minorEastAsia" w:hint="eastAsia"/>
          <w:sz w:val="24"/>
          <w:szCs w:val="24"/>
        </w:rPr>
        <w:t>公布，确保</w:t>
      </w:r>
      <w:r w:rsidR="00C33996">
        <w:rPr>
          <w:rFonts w:asciiTheme="minorEastAsia" w:hAnsiTheme="minorEastAsia" w:hint="eastAsia"/>
          <w:sz w:val="24"/>
          <w:szCs w:val="24"/>
        </w:rPr>
        <w:t>支委会</w:t>
      </w:r>
      <w:r w:rsidRPr="00162354">
        <w:rPr>
          <w:rFonts w:asciiTheme="minorEastAsia" w:hAnsiTheme="minorEastAsia" w:hint="eastAsia"/>
          <w:sz w:val="24"/>
          <w:szCs w:val="24"/>
        </w:rPr>
        <w:t>关于第一议题的决定落到实处。</w:t>
      </w:r>
    </w:p>
    <w:p w:rsidR="00162354" w:rsidRPr="00162354" w:rsidRDefault="00162354" w:rsidP="00162354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62354">
        <w:rPr>
          <w:rFonts w:asciiTheme="minorEastAsia" w:hAnsiTheme="minorEastAsia" w:hint="eastAsia"/>
          <w:sz w:val="24"/>
          <w:szCs w:val="24"/>
        </w:rPr>
        <w:t>第九条 本制度由</w:t>
      </w:r>
      <w:r w:rsidR="00C33996">
        <w:rPr>
          <w:rFonts w:asciiTheme="minorEastAsia" w:hAnsiTheme="minorEastAsia" w:hint="eastAsia"/>
          <w:sz w:val="24"/>
          <w:szCs w:val="24"/>
        </w:rPr>
        <w:t>计算机学院党总支</w:t>
      </w:r>
      <w:r w:rsidRPr="00162354">
        <w:rPr>
          <w:rFonts w:asciiTheme="minorEastAsia" w:hAnsiTheme="minorEastAsia" w:hint="eastAsia"/>
          <w:sz w:val="24"/>
          <w:szCs w:val="24"/>
        </w:rPr>
        <w:t>负责解释，具体工作由</w:t>
      </w:r>
      <w:r w:rsidR="00C33996">
        <w:rPr>
          <w:rFonts w:asciiTheme="minorEastAsia" w:hAnsiTheme="minorEastAsia" w:hint="eastAsia"/>
          <w:sz w:val="24"/>
          <w:szCs w:val="24"/>
        </w:rPr>
        <w:t>支委组织委员、宣传委员会同党务小组</w:t>
      </w:r>
      <w:r w:rsidRPr="00162354">
        <w:rPr>
          <w:rFonts w:asciiTheme="minorEastAsia" w:hAnsiTheme="minorEastAsia" w:hint="eastAsia"/>
          <w:sz w:val="24"/>
          <w:szCs w:val="24"/>
        </w:rPr>
        <w:t>承担。</w:t>
      </w:r>
    </w:p>
    <w:p w:rsidR="00640433" w:rsidRDefault="00162354" w:rsidP="0016235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62354">
        <w:rPr>
          <w:rFonts w:asciiTheme="minorEastAsia" w:hAnsiTheme="minorEastAsia" w:hint="eastAsia"/>
          <w:sz w:val="24"/>
          <w:szCs w:val="24"/>
        </w:rPr>
        <w:t>第十条 本制度自印发之日起施行。</w:t>
      </w:r>
    </w:p>
    <w:p w:rsidR="00640433" w:rsidRDefault="00640433" w:rsidP="00640433">
      <w:pPr>
        <w:rPr>
          <w:rFonts w:asciiTheme="minorEastAsia" w:hAnsiTheme="minorEastAsia"/>
          <w:sz w:val="24"/>
          <w:szCs w:val="24"/>
        </w:rPr>
      </w:pPr>
    </w:p>
    <w:p w:rsidR="008A3B2F" w:rsidRPr="00640433" w:rsidRDefault="00640433" w:rsidP="00640433">
      <w:pPr>
        <w:tabs>
          <w:tab w:val="left" w:pos="4995"/>
        </w:tabs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 w:rsidRPr="00640433">
        <w:rPr>
          <w:rFonts w:asciiTheme="minorEastAsia" w:hAnsiTheme="minorEastAsia" w:hint="eastAsia"/>
          <w:b/>
          <w:sz w:val="24"/>
          <w:szCs w:val="24"/>
        </w:rPr>
        <w:t>2020年12月26日</w:t>
      </w:r>
    </w:p>
    <w:sectPr w:rsidR="008A3B2F" w:rsidRPr="00640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64" w:rsidRDefault="00850664" w:rsidP="00162354">
      <w:r>
        <w:separator/>
      </w:r>
    </w:p>
  </w:endnote>
  <w:endnote w:type="continuationSeparator" w:id="0">
    <w:p w:rsidR="00850664" w:rsidRDefault="00850664" w:rsidP="0016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64" w:rsidRDefault="00850664" w:rsidP="00162354">
      <w:r>
        <w:separator/>
      </w:r>
    </w:p>
  </w:footnote>
  <w:footnote w:type="continuationSeparator" w:id="0">
    <w:p w:rsidR="00850664" w:rsidRDefault="00850664" w:rsidP="00162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73"/>
    <w:rsid w:val="00083182"/>
    <w:rsid w:val="00162354"/>
    <w:rsid w:val="001A0C54"/>
    <w:rsid w:val="00207F73"/>
    <w:rsid w:val="003976A2"/>
    <w:rsid w:val="00513006"/>
    <w:rsid w:val="00640433"/>
    <w:rsid w:val="00817977"/>
    <w:rsid w:val="00850664"/>
    <w:rsid w:val="008A3B2F"/>
    <w:rsid w:val="00C3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3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3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3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3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2022-05-28T02:44:00Z</dcterms:created>
  <dcterms:modified xsi:type="dcterms:W3CDTF">2022-05-28T03:16:00Z</dcterms:modified>
</cp:coreProperties>
</file>